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51" w:rsidRPr="006A6E51" w:rsidRDefault="006A6E51" w:rsidP="006A6E51">
      <w:pPr>
        <w:spacing w:before="100" w:beforeAutospacing="1" w:after="100" w:afterAutospacing="1" w:line="360" w:lineRule="auto"/>
        <w:ind w:firstLine="426"/>
        <w:jc w:val="center"/>
        <w:rPr>
          <w:rFonts w:ascii="Times New Roman" w:hAnsi="Times New Roman"/>
          <w:b/>
          <w:sz w:val="28"/>
          <w:szCs w:val="28"/>
        </w:rPr>
      </w:pPr>
      <w:r w:rsidRPr="006A6E51">
        <w:rPr>
          <w:rFonts w:ascii="Times New Roman" w:hAnsi="Times New Roman"/>
          <w:b/>
          <w:sz w:val="28"/>
          <w:szCs w:val="28"/>
        </w:rPr>
        <w:t>«ДОМАШНЯЯ ИГРОТЕКА»</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Желательно также отмечать изменения в природе и в окружающей вас обстановке.</w:t>
      </w:r>
    </w:p>
    <w:p w:rsidR="006A6E51" w:rsidRPr="006A6E51" w:rsidRDefault="006A6E51" w:rsidP="006A6E51">
      <w:pPr>
        <w:spacing w:before="100" w:beforeAutospacing="1" w:after="100" w:afterAutospacing="1" w:line="360" w:lineRule="auto"/>
        <w:ind w:firstLine="426"/>
        <w:jc w:val="both"/>
        <w:rPr>
          <w:rFonts w:ascii="Times New Roman" w:hAnsi="Times New Roman"/>
          <w:b/>
          <w:sz w:val="28"/>
          <w:szCs w:val="28"/>
        </w:rPr>
      </w:pPr>
      <w:r w:rsidRPr="006A6E51">
        <w:rPr>
          <w:rFonts w:ascii="Times New Roman" w:hAnsi="Times New Roman"/>
          <w:b/>
          <w:sz w:val="28"/>
          <w:szCs w:val="28"/>
        </w:rPr>
        <w:t>Игры в ванной комнате</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 xml:space="preserve">В тазик с водой опустите несколько легких резиновых шариков, такое же количество шариков у ребенка в руках. Отойдя на расстояние 0,5 – </w:t>
      </w:r>
      <w:smartTag w:uri="urn:schemas-microsoft-com:office:smarttags" w:element="metricconverter">
        <w:smartTagPr>
          <w:attr w:name="ProductID" w:val="1 метр"/>
        </w:smartTagPr>
        <w:r w:rsidRPr="006A6E51">
          <w:rPr>
            <w:rFonts w:ascii="Times New Roman" w:hAnsi="Times New Roman"/>
            <w:sz w:val="28"/>
            <w:szCs w:val="28"/>
          </w:rPr>
          <w:t>1 метр</w:t>
        </w:r>
      </w:smartTag>
      <w:r w:rsidRPr="006A6E51">
        <w:rPr>
          <w:rFonts w:ascii="Times New Roman" w:hAnsi="Times New Roman"/>
          <w:sz w:val="28"/>
          <w:szCs w:val="28"/>
        </w:rPr>
        <w:t>, ребенок кидает свои шарики, пытаясь попасть в шарики, находящиеся в оде. Если это получается, шарики вынимаются из воды; если нет, то и шарики малыша остаются в воде. Игра заканчивается, когда в тазу не останется ни одного шарика.</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p>
    <w:p w:rsidR="006A6E51" w:rsidRPr="006A6E51" w:rsidRDefault="006A6E51" w:rsidP="006A6E51">
      <w:pPr>
        <w:spacing w:before="100" w:beforeAutospacing="1" w:after="100" w:afterAutospacing="1" w:line="360" w:lineRule="auto"/>
        <w:ind w:firstLine="426"/>
        <w:jc w:val="both"/>
        <w:rPr>
          <w:rFonts w:ascii="Times New Roman" w:hAnsi="Times New Roman"/>
          <w:b/>
          <w:sz w:val="28"/>
          <w:szCs w:val="28"/>
        </w:rPr>
      </w:pPr>
      <w:r w:rsidRPr="006A6E51">
        <w:rPr>
          <w:rFonts w:ascii="Times New Roman" w:hAnsi="Times New Roman"/>
          <w:b/>
          <w:sz w:val="28"/>
          <w:szCs w:val="28"/>
        </w:rPr>
        <w:lastRenderedPageBreak/>
        <w:t>Игра между делом</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ладонью по любой поверхности («</w:t>
      </w:r>
      <w:proofErr w:type="spellStart"/>
      <w:r w:rsidRPr="006A6E51">
        <w:rPr>
          <w:rFonts w:ascii="Times New Roman" w:hAnsi="Times New Roman"/>
          <w:sz w:val="28"/>
          <w:szCs w:val="28"/>
        </w:rPr>
        <w:t>Шуршалки</w:t>
      </w:r>
      <w:proofErr w:type="spellEnd"/>
      <w:r w:rsidRPr="006A6E51">
        <w:rPr>
          <w:rFonts w:ascii="Times New Roman" w:hAnsi="Times New Roman"/>
          <w:sz w:val="28"/>
          <w:szCs w:val="28"/>
        </w:rPr>
        <w:t>»), а еще можно играть в «</w:t>
      </w:r>
      <w:proofErr w:type="spellStart"/>
      <w:r w:rsidRPr="006A6E51">
        <w:rPr>
          <w:rFonts w:ascii="Times New Roman" w:hAnsi="Times New Roman"/>
          <w:sz w:val="28"/>
          <w:szCs w:val="28"/>
        </w:rPr>
        <w:t>Звенелки</w:t>
      </w:r>
      <w:proofErr w:type="spellEnd"/>
      <w:r w:rsidRPr="006A6E51">
        <w:rPr>
          <w:rFonts w:ascii="Times New Roman" w:hAnsi="Times New Roman"/>
          <w:sz w:val="28"/>
          <w:szCs w:val="28"/>
        </w:rPr>
        <w:t>», «</w:t>
      </w:r>
      <w:proofErr w:type="spellStart"/>
      <w:r w:rsidRPr="006A6E51">
        <w:rPr>
          <w:rFonts w:ascii="Times New Roman" w:hAnsi="Times New Roman"/>
          <w:sz w:val="28"/>
          <w:szCs w:val="28"/>
        </w:rPr>
        <w:t>Чавкалки</w:t>
      </w:r>
      <w:proofErr w:type="spellEnd"/>
      <w:r w:rsidRPr="006A6E51">
        <w:rPr>
          <w:rFonts w:ascii="Times New Roman" w:hAnsi="Times New Roman"/>
          <w:sz w:val="28"/>
          <w:szCs w:val="28"/>
        </w:rPr>
        <w:t>», «</w:t>
      </w:r>
      <w:proofErr w:type="spellStart"/>
      <w:r w:rsidRPr="006A6E51">
        <w:rPr>
          <w:rFonts w:ascii="Times New Roman" w:hAnsi="Times New Roman"/>
          <w:sz w:val="28"/>
          <w:szCs w:val="28"/>
        </w:rPr>
        <w:t>Стучалки</w:t>
      </w:r>
      <w:proofErr w:type="spellEnd"/>
      <w:r w:rsidRPr="006A6E51">
        <w:rPr>
          <w:rFonts w:ascii="Times New Roman" w:hAnsi="Times New Roman"/>
          <w:sz w:val="28"/>
          <w:szCs w:val="28"/>
        </w:rPr>
        <w:t>», «</w:t>
      </w:r>
      <w:proofErr w:type="spellStart"/>
      <w:r w:rsidRPr="006A6E51">
        <w:rPr>
          <w:rFonts w:ascii="Times New Roman" w:hAnsi="Times New Roman"/>
          <w:sz w:val="28"/>
          <w:szCs w:val="28"/>
        </w:rPr>
        <w:t>Скрипелки</w:t>
      </w:r>
      <w:proofErr w:type="spellEnd"/>
      <w:r w:rsidRPr="006A6E51">
        <w:rPr>
          <w:rFonts w:ascii="Times New Roman" w:hAnsi="Times New Roman"/>
          <w:sz w:val="28"/>
          <w:szCs w:val="28"/>
        </w:rPr>
        <w:t>» и так далее.</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Пожертвуйте старой подушкой и наволочкой, чтобы ребенок смог смастерит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Самый простой способ смастерить куклу – это набить газетой бумажный пакет, перекрутить его посередине и стянуть резинкой.</w:t>
      </w:r>
    </w:p>
    <w:p w:rsidR="006A6E51" w:rsidRPr="006A6E51" w:rsidRDefault="006A6E51" w:rsidP="006A6E51">
      <w:pPr>
        <w:spacing w:before="100" w:beforeAutospacing="1" w:after="100" w:afterAutospacing="1" w:line="360" w:lineRule="auto"/>
        <w:ind w:firstLine="426"/>
        <w:jc w:val="both"/>
        <w:rPr>
          <w:rFonts w:ascii="Times New Roman" w:hAnsi="Times New Roman"/>
          <w:b/>
          <w:sz w:val="28"/>
          <w:szCs w:val="28"/>
        </w:rPr>
      </w:pPr>
      <w:r w:rsidRPr="006A6E51">
        <w:rPr>
          <w:rFonts w:ascii="Times New Roman" w:hAnsi="Times New Roman"/>
          <w:b/>
          <w:sz w:val="28"/>
          <w:szCs w:val="28"/>
        </w:rPr>
        <w:t>Игры на кухне</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Скорлупа от вареных яиц послужит прекрасным материалом для детских аппликаций. Раскрошите ее на кусочки, которые ребенок легко может брать пальцами. Нанесите на картон тонкий слой пластилина – это фон, а затем предложите ребенку выкладывать рисунок или узор из скорлупы.</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lastRenderedPageBreak/>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 xml:space="preserve">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w:t>
      </w:r>
      <w:proofErr w:type="gramStart"/>
      <w:r w:rsidRPr="006A6E51">
        <w:rPr>
          <w:rFonts w:ascii="Times New Roman" w:hAnsi="Times New Roman"/>
          <w:sz w:val="28"/>
          <w:szCs w:val="28"/>
        </w:rPr>
        <w:t>Предложите ребенку убрать или помыть посуду, в названии которой есть звук «ч» (чашки, чайник), звук «л» (ложки, вилки, салатник) и так далее.</w:t>
      </w:r>
      <w:proofErr w:type="gramEnd"/>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Покажите ребенку продукты, из которых вы собираетесь готовить обед или ужин. Пусть он перечислит те из них, в названии которых есть звук «</w:t>
      </w:r>
      <w:proofErr w:type="spellStart"/>
      <w:r w:rsidRPr="006A6E51">
        <w:rPr>
          <w:rFonts w:ascii="Times New Roman" w:hAnsi="Times New Roman"/>
          <w:sz w:val="28"/>
          <w:szCs w:val="28"/>
        </w:rPr>
        <w:t>р</w:t>
      </w:r>
      <w:proofErr w:type="spellEnd"/>
      <w:r w:rsidRPr="006A6E51">
        <w:rPr>
          <w:rFonts w:ascii="Times New Roman" w:hAnsi="Times New Roman"/>
          <w:sz w:val="28"/>
          <w:szCs w:val="28"/>
        </w:rPr>
        <w:t>»</w:t>
      </w:r>
      <w:proofErr w:type="gramStart"/>
      <w:r w:rsidRPr="006A6E51">
        <w:rPr>
          <w:rFonts w:ascii="Times New Roman" w:hAnsi="Times New Roman"/>
          <w:sz w:val="28"/>
          <w:szCs w:val="28"/>
        </w:rPr>
        <w:t>.е</w:t>
      </w:r>
      <w:proofErr w:type="gramEnd"/>
      <w:r w:rsidRPr="006A6E51">
        <w:rPr>
          <w:rFonts w:ascii="Times New Roman" w:hAnsi="Times New Roman"/>
          <w:sz w:val="28"/>
          <w:szCs w:val="28"/>
        </w:rPr>
        <w:t>сли он затрудняется это сделать, помогите наводящими вопросами: «</w:t>
      </w:r>
      <w:proofErr w:type="spellStart"/>
      <w:r w:rsidRPr="006A6E51">
        <w:rPr>
          <w:rFonts w:ascii="Times New Roman" w:hAnsi="Times New Roman"/>
          <w:sz w:val="28"/>
          <w:szCs w:val="28"/>
        </w:rPr>
        <w:t>кар-р-р-тофель</w:t>
      </w:r>
      <w:proofErr w:type="spellEnd"/>
      <w:r w:rsidRPr="006A6E51">
        <w:rPr>
          <w:rFonts w:ascii="Times New Roman" w:hAnsi="Times New Roman"/>
          <w:sz w:val="28"/>
          <w:szCs w:val="28"/>
        </w:rPr>
        <w:t xml:space="preserve"> или капусту? </w:t>
      </w:r>
      <w:proofErr w:type="spellStart"/>
      <w:r w:rsidRPr="006A6E51">
        <w:rPr>
          <w:rFonts w:ascii="Times New Roman" w:hAnsi="Times New Roman"/>
          <w:sz w:val="28"/>
          <w:szCs w:val="28"/>
        </w:rPr>
        <w:t>Ар-р-р-буз</w:t>
      </w:r>
      <w:proofErr w:type="spellEnd"/>
      <w:r w:rsidRPr="006A6E51">
        <w:rPr>
          <w:rFonts w:ascii="Times New Roman" w:hAnsi="Times New Roman"/>
          <w:sz w:val="28"/>
          <w:szCs w:val="28"/>
        </w:rPr>
        <w:t xml:space="preserve"> или дыню? </w:t>
      </w:r>
      <w:proofErr w:type="spellStart"/>
      <w:r w:rsidRPr="006A6E51">
        <w:rPr>
          <w:rFonts w:ascii="Times New Roman" w:hAnsi="Times New Roman"/>
          <w:sz w:val="28"/>
          <w:szCs w:val="28"/>
        </w:rPr>
        <w:t>Пер-р-р-сики</w:t>
      </w:r>
      <w:proofErr w:type="spellEnd"/>
      <w:r w:rsidRPr="006A6E51">
        <w:rPr>
          <w:rFonts w:ascii="Times New Roman" w:hAnsi="Times New Roman"/>
          <w:sz w:val="28"/>
          <w:szCs w:val="28"/>
        </w:rPr>
        <w:t xml:space="preserve"> или бананы? Лук или </w:t>
      </w:r>
      <w:proofErr w:type="spellStart"/>
      <w:r w:rsidRPr="006A6E51">
        <w:rPr>
          <w:rFonts w:ascii="Times New Roman" w:hAnsi="Times New Roman"/>
          <w:sz w:val="28"/>
          <w:szCs w:val="28"/>
        </w:rPr>
        <w:t>огур-р-р-цы</w:t>
      </w:r>
      <w:proofErr w:type="spellEnd"/>
      <w:r w:rsidRPr="006A6E51">
        <w:rPr>
          <w:rFonts w:ascii="Times New Roman" w:hAnsi="Times New Roman"/>
          <w:sz w:val="28"/>
          <w:szCs w:val="28"/>
        </w:rPr>
        <w:t xml:space="preserve">? </w:t>
      </w:r>
      <w:proofErr w:type="spellStart"/>
      <w:r w:rsidRPr="006A6E51">
        <w:rPr>
          <w:rFonts w:ascii="Times New Roman" w:hAnsi="Times New Roman"/>
          <w:sz w:val="28"/>
          <w:szCs w:val="28"/>
        </w:rPr>
        <w:t>Помидор-р-ры</w:t>
      </w:r>
      <w:proofErr w:type="spellEnd"/>
      <w:r w:rsidRPr="006A6E51">
        <w:rPr>
          <w:rFonts w:ascii="Times New Roman" w:hAnsi="Times New Roman"/>
          <w:sz w:val="28"/>
          <w:szCs w:val="28"/>
        </w:rPr>
        <w:t xml:space="preserve"> или баклажаны?».</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Замени первый звук в моих словах звуком «</w:t>
      </w:r>
      <w:proofErr w:type="spellStart"/>
      <w:r w:rsidRPr="006A6E51">
        <w:rPr>
          <w:rFonts w:ascii="Times New Roman" w:hAnsi="Times New Roman"/>
          <w:sz w:val="28"/>
          <w:szCs w:val="28"/>
        </w:rPr>
        <w:t>щ</w:t>
      </w:r>
      <w:proofErr w:type="spellEnd"/>
      <w:r w:rsidRPr="006A6E51">
        <w:rPr>
          <w:rFonts w:ascii="Times New Roman" w:hAnsi="Times New Roman"/>
          <w:sz w:val="28"/>
          <w:szCs w:val="28"/>
        </w:rPr>
        <w:t>» и назови новое получившееся слово. Был кит, а стал…щит; была тучка, а стала…щучка, река…щека, венок…щенок, мель…щель.</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Давай искать слова на кухне. А вот и корзинка (коробочка, мешочек и так далее), в которую мы их будем складывать. Какие слова можно вынуть из борща? Винегрета? Кухонного шкафа? Плиты?</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lastRenderedPageBreak/>
        <w:t xml:space="preserve">Угостим друг друга «вкусными» словами. </w:t>
      </w:r>
      <w:proofErr w:type="gramStart"/>
      <w:r w:rsidRPr="006A6E51">
        <w:rPr>
          <w:rFonts w:ascii="Times New Roman" w:hAnsi="Times New Roman"/>
          <w:sz w:val="28"/>
          <w:szCs w:val="28"/>
        </w:rPr>
        <w:t>Ребенок называет «вкусное» слово и «кладет» его вам на ладошку, а затем вы ему, и так до тех пор, пока не «съедите» все.</w:t>
      </w:r>
      <w:proofErr w:type="gramEnd"/>
      <w:r w:rsidRPr="006A6E51">
        <w:rPr>
          <w:rFonts w:ascii="Times New Roman" w:hAnsi="Times New Roman"/>
          <w:sz w:val="28"/>
          <w:szCs w:val="28"/>
        </w:rPr>
        <w:t xml:space="preserve"> Можно поиграть и в «кислые», «соленые», «горькие» слова.</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Как одним словом можно назвать прибор, который варит кофе? (кофеварка). Режет овощи? (овощерезка). Мелет кофе? (кофемолка). Выжимает сок? (соковыжималка).</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 xml:space="preserve">Какой сок получается из яблок (яблочный), груш (грушевый), слив (сливовый), вишни (вишневый), моркови, лимонов, апельсинов и так </w:t>
      </w:r>
      <w:proofErr w:type="spellStart"/>
      <w:r w:rsidRPr="006A6E51">
        <w:rPr>
          <w:rFonts w:ascii="Times New Roman" w:hAnsi="Times New Roman"/>
          <w:sz w:val="28"/>
          <w:szCs w:val="28"/>
        </w:rPr>
        <w:t>далее</w:t>
      </w:r>
      <w:proofErr w:type="gramStart"/>
      <w:r w:rsidRPr="006A6E51">
        <w:rPr>
          <w:rFonts w:ascii="Times New Roman" w:hAnsi="Times New Roman"/>
          <w:sz w:val="28"/>
          <w:szCs w:val="28"/>
        </w:rPr>
        <w:t>?И</w:t>
      </w:r>
      <w:proofErr w:type="spellEnd"/>
      <w:proofErr w:type="gramEnd"/>
      <w:r w:rsidRPr="006A6E51">
        <w:rPr>
          <w:rFonts w:ascii="Times New Roman" w:hAnsi="Times New Roman"/>
          <w:sz w:val="28"/>
          <w:szCs w:val="28"/>
        </w:rPr>
        <w:t xml:space="preserve"> наоборот – из чего получается апельсиновый сок?</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Поставьте перед ребенком небольшое блюдце, в котором смешаны горох, рис и гречка, и попросите помочь вам их перебрать.</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proofErr w:type="gramStart"/>
      <w:r w:rsidRPr="006A6E51">
        <w:rPr>
          <w:rFonts w:ascii="Times New Roman" w:hAnsi="Times New Roman"/>
          <w:sz w:val="28"/>
          <w:szCs w:val="28"/>
        </w:rPr>
        <w:t>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w:t>
      </w:r>
      <w:proofErr w:type="gramEnd"/>
      <w:r w:rsidRPr="006A6E51">
        <w:rPr>
          <w:rFonts w:ascii="Times New Roman" w:hAnsi="Times New Roman"/>
          <w:sz w:val="28"/>
          <w:szCs w:val="28"/>
        </w:rPr>
        <w:t xml:space="preserve"> Попросите ребенка отвернуться и на слух определить, что  вы сейчас делаете.</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Особой любовью пользуется шутка «Закрой глаза – открой рот». Пусть малыш с закрытыми глазами на вкус определит, что вы ему положили: кусочек яблока, банана, огурца и даже чеснока. Можно поменяться ролями, и, уж если вы ошибетесь, бурный восторг малыша вам гарантирован!</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lastRenderedPageBreak/>
        <w:t>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w:t>
      </w:r>
      <w:proofErr w:type="spellStart"/>
      <w:r w:rsidRPr="006A6E51">
        <w:rPr>
          <w:rFonts w:ascii="Times New Roman" w:hAnsi="Times New Roman"/>
          <w:sz w:val="28"/>
          <w:szCs w:val="28"/>
        </w:rPr>
        <w:t>нибудь</w:t>
      </w:r>
      <w:proofErr w:type="spellEnd"/>
      <w:r w:rsidRPr="006A6E51">
        <w:rPr>
          <w:rFonts w:ascii="Times New Roman" w:hAnsi="Times New Roman"/>
          <w:sz w:val="28"/>
          <w:szCs w:val="28"/>
        </w:rPr>
        <w:t xml:space="preserve"> интересное, посыпать сахаром и запечь. Вы ели когда-нибудь «настоящий» грузовик, или паровоз с трубой и колесами, или слона?</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сами, с каким восторгом он будет взбивать мыльную пену.</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 xml:space="preserve">Разложите на кухне несколько предметов (кубик, батарейку, катушку и так далее). </w:t>
      </w:r>
      <w:proofErr w:type="gramStart"/>
      <w:r w:rsidRPr="006A6E51">
        <w:rPr>
          <w:rFonts w:ascii="Times New Roman" w:hAnsi="Times New Roman"/>
          <w:sz w:val="28"/>
          <w:szCs w:val="28"/>
        </w:rPr>
        <w:t>Дайте ребенку щипцы и попросите перенести все эти предметы в пустую</w:t>
      </w:r>
      <w:proofErr w:type="gramEnd"/>
      <w:r w:rsidRPr="006A6E51">
        <w:rPr>
          <w:rFonts w:ascii="Times New Roman" w:hAnsi="Times New Roman"/>
          <w:sz w:val="28"/>
          <w:szCs w:val="28"/>
        </w:rPr>
        <w:t xml:space="preserve"> коробку. Следите, чтобы он ничего не уронил.</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Ваш ребенок может испытывать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 xml:space="preserve">Используя фрукты и овощи, можно научить детей узнавать и различать предметы на ощупь и по вкусу. </w:t>
      </w:r>
      <w:proofErr w:type="gramStart"/>
      <w:r w:rsidRPr="006A6E51">
        <w:rPr>
          <w:rFonts w:ascii="Times New Roman" w:hAnsi="Times New Roman"/>
          <w:sz w:val="28"/>
          <w:szCs w:val="28"/>
        </w:rPr>
        <w:t>Положив четыре или пять</w:t>
      </w:r>
      <w:proofErr w:type="gramEnd"/>
      <w:r w:rsidRPr="006A6E51">
        <w:rPr>
          <w:rFonts w:ascii="Times New Roman" w:hAnsi="Times New Roman"/>
          <w:sz w:val="28"/>
          <w:szCs w:val="28"/>
        </w:rPr>
        <w:t xml:space="preserve"> разных продуктов в пакет, попросить ребенка осторожно ощупать его и определить каждый из них. Завязав глаза, попросите узнать продукт по запаху.</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Рисунки, которые малыш создает на кухне, можно украсить солью, насыпав ее на отдельные участки картинок, смазанные клеем.</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lastRenderedPageBreak/>
        <w:t>Бумажные стаканчики – прекрасный строительный материал. Пусть ребенок попробует поставить их один на другой, так чтобы они не упали.</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Из сухого завтрака «Колечки» могут получиться отличные бусы и браслеты.</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 xml:space="preserve">Если ребенок знает сказку «Три медведя», можно предложить ему выбрать ложку, миску, кастрюлю для Михаила </w:t>
      </w:r>
      <w:proofErr w:type="spellStart"/>
      <w:r w:rsidRPr="006A6E51">
        <w:rPr>
          <w:rFonts w:ascii="Times New Roman" w:hAnsi="Times New Roman"/>
          <w:sz w:val="28"/>
          <w:szCs w:val="28"/>
        </w:rPr>
        <w:t>Иваныча</w:t>
      </w:r>
      <w:proofErr w:type="spellEnd"/>
      <w:r w:rsidRPr="006A6E51">
        <w:rPr>
          <w:rFonts w:ascii="Times New Roman" w:hAnsi="Times New Roman"/>
          <w:sz w:val="28"/>
          <w:szCs w:val="28"/>
        </w:rPr>
        <w:t>,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rsidR="006A6E51" w:rsidRPr="006A6E51" w:rsidRDefault="006A6E51" w:rsidP="006A6E51">
      <w:pPr>
        <w:spacing w:before="100" w:beforeAutospacing="1" w:after="100" w:afterAutospacing="1" w:line="360" w:lineRule="auto"/>
        <w:ind w:firstLine="426"/>
        <w:jc w:val="both"/>
        <w:rPr>
          <w:rFonts w:ascii="Times New Roman" w:hAnsi="Times New Roman"/>
          <w:sz w:val="28"/>
          <w:szCs w:val="28"/>
        </w:rPr>
      </w:pPr>
      <w:r w:rsidRPr="006A6E51">
        <w:rPr>
          <w:rFonts w:ascii="Times New Roman" w:hAnsi="Times New Roman"/>
          <w:sz w:val="28"/>
          <w:szCs w:val="28"/>
        </w:rPr>
        <w:t xml:space="preserve">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w:t>
      </w:r>
      <w:r>
        <w:rPr>
          <w:rFonts w:ascii="Times New Roman" w:hAnsi="Times New Roman"/>
          <w:sz w:val="28"/>
          <w:szCs w:val="28"/>
        </w:rPr>
        <w:t>т</w:t>
      </w:r>
      <w:r w:rsidRPr="006A6E51">
        <w:rPr>
          <w:rFonts w:ascii="Times New Roman" w:hAnsi="Times New Roman"/>
          <w:sz w:val="28"/>
          <w:szCs w:val="28"/>
        </w:rPr>
        <w:t xml:space="preserve">олько фрукты, потом только круглые предметы, потом только желтые и так далее. </w:t>
      </w:r>
    </w:p>
    <w:p w:rsidR="00FA5A63" w:rsidRPr="006A6E51" w:rsidRDefault="00FA5A63" w:rsidP="006A6E51">
      <w:pPr>
        <w:ind w:firstLine="426"/>
        <w:jc w:val="both"/>
        <w:rPr>
          <w:rFonts w:ascii="Times New Roman" w:hAnsi="Times New Roman"/>
        </w:rPr>
      </w:pPr>
    </w:p>
    <w:sectPr w:rsidR="00FA5A63" w:rsidRPr="006A6E51" w:rsidSect="00FA5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E51"/>
    <w:rsid w:val="006A6E51"/>
    <w:rsid w:val="00FA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5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26CFD-F25E-4EE5-9231-4B70E350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1311</Words>
  <Characters>7479</Characters>
  <Application>Microsoft Office Word</Application>
  <DocSecurity>0</DocSecurity>
  <Lines>62</Lines>
  <Paragraphs>17</Paragraphs>
  <ScaleCrop>false</ScaleCrop>
  <Company>Hewlett-Packard</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2015-09-15T19:56:00Z</dcterms:created>
  <dcterms:modified xsi:type="dcterms:W3CDTF">2015-09-15T20:01:00Z</dcterms:modified>
</cp:coreProperties>
</file>